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B2E9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 xml:space="preserve">Федеральное государственное бюджетное дошкольное образовательное учреждение «Центр развития ребенка – детский сад № 1599» </w:t>
      </w: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B2E9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Управления делами Президента Российской Федерации</w:t>
      </w:r>
    </w:p>
    <w:p w:rsid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0B2E9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Конспект занятия «Кто такие синички?»</w:t>
      </w: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P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</w:p>
    <w:p w:rsidR="000B2E92" w:rsidRDefault="000B2E92" w:rsidP="000B2E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 xml:space="preserve">Москва </w:t>
      </w:r>
      <w:bookmarkStart w:id="0" w:name="_GoBack"/>
      <w:bookmarkEnd w:id="0"/>
      <w:r w:rsidRPr="000B2E9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2025г.</w:t>
      </w:r>
    </w:p>
    <w:p w:rsidR="00145F7D" w:rsidRPr="00145F7D" w:rsidRDefault="00145F7D" w:rsidP="00145F7D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lastRenderedPageBreak/>
        <w:t xml:space="preserve"> </w:t>
      </w:r>
      <w:r w:rsidR="000B2E92" w:rsidRPr="00145F7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Конспект занятия «Кто такие синички?»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(приурочено к Синичкиному дню — 12 ноября)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Образовательная область: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Познавательное развитие, речевое развитие, художественно-эстетическое развитие, социализация.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Возраст:</w:t>
      </w:r>
    </w:p>
    <w:p w:rsidR="00145F7D" w:rsidRPr="00145F7D" w:rsidRDefault="00C5195E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Дети 4–5</w:t>
      </w:r>
      <w:r w:rsidR="00145F7D"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ле</w:t>
      </w:r>
      <w:r w:rsid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Продолжительность:</w:t>
      </w:r>
    </w:p>
    <w:p w:rsidR="00145F7D" w:rsidRPr="00145F7D" w:rsidRDefault="00145F7D" w:rsidP="002516B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20–25 минут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Цель:</w:t>
      </w:r>
    </w:p>
    <w:p w:rsidR="00145F7D" w:rsidRPr="00145F7D" w:rsidRDefault="00145F7D" w:rsidP="002516B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Расширить знания детей о зимующих птицах, познакомить с внешним видом и особенностями жизни синицы, формировать заботливое отношение к природе.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Задачи: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Образовательные:</w:t>
      </w:r>
    </w:p>
    <w:p w:rsidR="00145F7D" w:rsidRPr="00145F7D" w:rsidRDefault="00145F7D" w:rsidP="00145F7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Познакомить с особенностями внешнего вида и повадками синицы.</w:t>
      </w:r>
    </w:p>
    <w:p w:rsidR="00145F7D" w:rsidRPr="00145F7D" w:rsidRDefault="00145F7D" w:rsidP="00145F7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Уточнить, чем питаются синицы летом и зимой.</w:t>
      </w:r>
    </w:p>
    <w:p w:rsidR="00145F7D" w:rsidRPr="00145F7D" w:rsidRDefault="00145F7D" w:rsidP="00145F7D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Познакомить с праздником «Синичкин день».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Развивающие:</w:t>
      </w:r>
    </w:p>
    <w:p w:rsidR="00145F7D" w:rsidRPr="00145F7D" w:rsidRDefault="00145F7D" w:rsidP="00145F7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Развивать наблюдательность, внимание, память, речь.</w:t>
      </w:r>
    </w:p>
    <w:p w:rsidR="00145F7D" w:rsidRPr="00145F7D" w:rsidRDefault="00145F7D" w:rsidP="00145F7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Формировать умение делать выводы и рассуждать.</w:t>
      </w:r>
    </w:p>
    <w:p w:rsidR="00145F7D" w:rsidRPr="00145F7D" w:rsidRDefault="00145F7D" w:rsidP="00145F7D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Обогащать словарь (пухленькая, ловкая, подвижная, зимующие птицы).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Воспитательные:</w:t>
      </w:r>
    </w:p>
    <w:p w:rsidR="00145F7D" w:rsidRPr="00145F7D" w:rsidRDefault="00145F7D" w:rsidP="00145F7D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Воспитывать бережное отношение к птицам и желание помогать им зимой.</w:t>
      </w:r>
    </w:p>
    <w:p w:rsidR="00145F7D" w:rsidRPr="002516B7" w:rsidRDefault="00145F7D" w:rsidP="00145F7D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Формировать интерес к окружающему миру и природе родного края.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Материалы и оборудование:</w:t>
      </w:r>
    </w:p>
    <w:p w:rsidR="00145F7D" w:rsidRPr="00145F7D" w:rsidRDefault="00145F7D" w:rsidP="00145F7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Презентация «Кто такие синички?» (10 слайдов);</w:t>
      </w:r>
    </w:p>
    <w:p w:rsidR="00145F7D" w:rsidRPr="00145F7D" w:rsidRDefault="00145F7D" w:rsidP="00145F7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Изображения синички, кормушек, зимующих птиц;</w:t>
      </w:r>
    </w:p>
    <w:p w:rsidR="00145F7D" w:rsidRPr="00145F7D" w:rsidRDefault="00145F7D" w:rsidP="00145F7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Крупа, семечки, кусочек несолёного сала (наглядность);</w:t>
      </w:r>
    </w:p>
    <w:p w:rsidR="00145F7D" w:rsidRPr="00145F7D" w:rsidRDefault="00145F7D" w:rsidP="00145F7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Аудиозапись птичьего щебета;</w:t>
      </w:r>
    </w:p>
    <w:p w:rsidR="00145F7D" w:rsidRPr="002516B7" w:rsidRDefault="000A61F0" w:rsidP="00145F7D">
      <w:pPr>
        <w:numPr>
          <w:ilvl w:val="0"/>
          <w:numId w:val="10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Ш</w:t>
      </w:r>
      <w:r w:rsidR="00145F7D"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аблоны для аппликации “Синичка у кормушки”.</w:t>
      </w:r>
    </w:p>
    <w:p w:rsidR="00145F7D" w:rsidRPr="00145F7D" w:rsidRDefault="00145F7D" w:rsidP="00145F7D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Ход занятия:</w:t>
      </w:r>
    </w:p>
    <w:p w:rsidR="00145F7D" w:rsidRPr="00145F7D" w:rsidRDefault="00145F7D" w:rsidP="00145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1. Организационный момент</w:t>
      </w:r>
    </w:p>
    <w:p w:rsidR="00145F7D" w:rsidRPr="00145F7D" w:rsidRDefault="00145F7D" w:rsidP="002516B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Педагог: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Ребята, сегодня мы отправимся в гости к маленькой птичке. Послушайте, кто это поёт?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(Включается аудиозапись с пением синицы.)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— Угадали? Это синичка! Сегодня мы узнаем, кто она такая и почему у неё есть свой праздник — </w:t>
      </w: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Синичкин день!</w:t>
      </w:r>
    </w:p>
    <w:p w:rsidR="00145F7D" w:rsidRPr="00145F7D" w:rsidRDefault="00145F7D" w:rsidP="00145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2. Беседа по слайдам презентации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1–2: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Педагог рассказывает о синичке — маленькой, яркой и подвижной птичке.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Посмотрите, какая она красивая! Какого цвета у неё грудка? (Жёлтая.)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А головка? (Чёрная.)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Да, вот почему её легко узнать!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3–4: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Обсуждают, где живёт синица и чем питается.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Педагог показывает корм: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Вот семечки и крупа — любимое зимнее угощение для синицы.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А летом она помогает людям — ловит вредных насекомых!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5–6: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Дети рассматривают внешний вид.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Можно провести мини-игру: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 xml:space="preserve"> «Назови часть тела птицы» — крылья, хвост, клюв, лапки.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7–8: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Беседа о Синичкином дне.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12 ноября люди вспоминают о зимующих птицах.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Мы можем помочь им: сделать кормушку и насыпать туда еду.</w:t>
      </w:r>
    </w:p>
    <w:p w:rsidR="00145F7D" w:rsidRP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9: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Педагог рассказывает интересные факты.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Представьте, синичка может съесть до 300 насекомых за день!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Она — настоящий трудяга и наш помощник в саду!</w:t>
      </w:r>
    </w:p>
    <w:p w:rsidR="00145F7D" w:rsidRPr="00145F7D" w:rsidRDefault="00145F7D" w:rsidP="002516B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Слайд 10: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Итог.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Как вы думаете, почему нужно заботиться о синичках?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(Ответы детей: чтобы не замерзли, не умерли с голоду и т.д.)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Молодцы! Значит, вы настоящие друзья природы!</w:t>
      </w:r>
    </w:p>
    <w:p w:rsidR="00145F7D" w:rsidRPr="00145F7D" w:rsidRDefault="00145F7D" w:rsidP="00145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3. Творческая часть:</w:t>
      </w:r>
    </w:p>
    <w:p w:rsidR="00145F7D" w:rsidRPr="00145F7D" w:rsidRDefault="00145F7D" w:rsidP="002516B7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Аппликация: «Синичк</w:t>
      </w:r>
      <w:r w:rsidR="000A61F0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ин день</w:t>
      </w:r>
      <w:r w:rsidR="002516B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»</w:t>
      </w:r>
    </w:p>
    <w:p w:rsidR="00145F7D" w:rsidRPr="00145F7D" w:rsidRDefault="00145F7D" w:rsidP="00145F7D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4. Итог занятия</w:t>
      </w:r>
    </w:p>
    <w:p w:rsidR="00145F7D" w:rsidRDefault="00145F7D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Педагог подводит итог: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Что нового узнали о синичках?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Чем мы можем им помочь зимой?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Дети делятся ответами.</w:t>
      </w:r>
      <w:r w:rsidRPr="00145F7D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  <w:t>— Давайте будем внимательными к нашим пернатым друзьям!</w:t>
      </w:r>
    </w:p>
    <w:p w:rsidR="000B2E92" w:rsidRPr="00145F7D" w:rsidRDefault="000B2E92" w:rsidP="00145F7D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245323" w:rsidRDefault="000B2E92" w:rsidP="00145F7D">
      <w:r w:rsidRPr="000B2E92">
        <w:rPr>
          <w:noProof/>
          <w:lang w:eastAsia="ru-RU"/>
        </w:rPr>
        <w:lastRenderedPageBreak/>
        <w:drawing>
          <wp:inline distT="0" distB="0" distL="0" distR="0">
            <wp:extent cx="4674700" cy="3305175"/>
            <wp:effectExtent l="0" t="0" r="0" b="0"/>
            <wp:docPr id="1" name="Рисунок 1" descr="C:\Users\Alpha\Desktop\досуги и конспекты\Презентация Синичкин ден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pha\Desktop\досуги и конспекты\Презентация Синичкин день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44" cy="33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4661228" cy="3295650"/>
            <wp:effectExtent l="0" t="0" r="6350" b="0"/>
            <wp:docPr id="2" name="Рисунок 2" descr="C:\Users\Alpha\Desktop\досуги и конспекты\Презентация Синичкин день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pha\Desktop\досуги и конспекты\Презентация Синичкин день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66" cy="32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4648200" cy="3286439"/>
            <wp:effectExtent l="0" t="0" r="0" b="9525"/>
            <wp:docPr id="3" name="Рисунок 3" descr="C:\Users\Alpha\Desktop\досуги и конспекты\Презентация Синичкин день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pha\Desktop\досуги и конспекты\Презентация Синичкин день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58" cy="32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lastRenderedPageBreak/>
        <w:drawing>
          <wp:inline distT="0" distB="0" distL="0" distR="0">
            <wp:extent cx="4445680" cy="3143250"/>
            <wp:effectExtent l="0" t="0" r="0" b="0"/>
            <wp:docPr id="4" name="Рисунок 4" descr="C:\Users\Alpha\Desktop\досуги и конспекты\Презентация Синичкин день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pha\Desktop\досуги и конспекты\Презентация Синичкин день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54" cy="31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4459152" cy="3152775"/>
            <wp:effectExtent l="0" t="0" r="0" b="0"/>
            <wp:docPr id="5" name="Рисунок 5" descr="C:\Users\Alpha\Desktop\досуги и конспекты\Презентация Синичкин день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pha\Desktop\досуги и конспекты\Презентация Синичкин день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89" cy="31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4472623" cy="3162300"/>
            <wp:effectExtent l="0" t="0" r="4445" b="0"/>
            <wp:docPr id="6" name="Рисунок 6" descr="C:\Users\Alpha\Desktop\досуги и конспекты\Презентация Синичкин день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pha\Desktop\досуги и конспекты\Презентация Синичкин день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898" cy="31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lastRenderedPageBreak/>
        <w:drawing>
          <wp:inline distT="0" distB="0" distL="0" distR="0">
            <wp:extent cx="5829300" cy="4121518"/>
            <wp:effectExtent l="0" t="0" r="0" b="0"/>
            <wp:docPr id="7" name="Рисунок 7" descr="C:\Users\Alpha\Desktop\досуги и конспекты\Презентация Синичкин день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pha\Desktop\досуги и конспекты\Презентация Синичкин день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74" cy="41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5860213" cy="4143375"/>
            <wp:effectExtent l="0" t="0" r="7620" b="0"/>
            <wp:docPr id="8" name="Рисунок 8" descr="C:\Users\Alpha\Desktop\досуги и конспекты\Презентация Синичкин день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pha\Desktop\досуги и конспекты\Презентация Синичкин день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69" cy="41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Default="000B2E92" w:rsidP="00145F7D">
      <w:r w:rsidRPr="000B2E92">
        <w:rPr>
          <w:noProof/>
          <w:lang w:eastAsia="ru-RU"/>
        </w:rPr>
        <w:lastRenderedPageBreak/>
        <w:drawing>
          <wp:inline distT="0" distB="0" distL="0" distR="0">
            <wp:extent cx="5375231" cy="3800475"/>
            <wp:effectExtent l="0" t="0" r="0" b="0"/>
            <wp:docPr id="9" name="Рисунок 9" descr="C:\Users\Alpha\Desktop\досуги и конспекты\Презентация Синичкин день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pha\Desktop\досуги и конспекты\Презентация Синичкин день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666" cy="380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E92" w:rsidRPr="00145F7D" w:rsidRDefault="000B2E92" w:rsidP="00145F7D">
      <w:r w:rsidRPr="000B2E92">
        <w:rPr>
          <w:noProof/>
          <w:lang w:eastAsia="ru-RU"/>
        </w:rPr>
        <w:drawing>
          <wp:inline distT="0" distB="0" distL="0" distR="0">
            <wp:extent cx="5353050" cy="3784792"/>
            <wp:effectExtent l="0" t="0" r="0" b="6350"/>
            <wp:docPr id="10" name="Рисунок 10" descr="C:\Users\Alpha\Desktop\досуги и конспекты\Презентация Синичкин день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pha\Desktop\досуги и конспекты\Презентация Синичкин день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02" cy="378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E92" w:rsidRPr="00145F7D" w:rsidSect="0024532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96F59"/>
    <w:multiLevelType w:val="multilevel"/>
    <w:tmpl w:val="04D2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3434C4"/>
    <w:multiLevelType w:val="multilevel"/>
    <w:tmpl w:val="021A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F41C1"/>
    <w:multiLevelType w:val="multilevel"/>
    <w:tmpl w:val="974A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7D3376"/>
    <w:multiLevelType w:val="multilevel"/>
    <w:tmpl w:val="018E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064ED6"/>
    <w:multiLevelType w:val="multilevel"/>
    <w:tmpl w:val="68CA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5B7EDC"/>
    <w:multiLevelType w:val="multilevel"/>
    <w:tmpl w:val="3F38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060B31"/>
    <w:multiLevelType w:val="multilevel"/>
    <w:tmpl w:val="309A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9C438B"/>
    <w:multiLevelType w:val="multilevel"/>
    <w:tmpl w:val="CDA6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673FCA"/>
    <w:multiLevelType w:val="multilevel"/>
    <w:tmpl w:val="F582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6065C"/>
    <w:multiLevelType w:val="multilevel"/>
    <w:tmpl w:val="5BAEB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4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23"/>
    <w:rsid w:val="000640B3"/>
    <w:rsid w:val="000A61F0"/>
    <w:rsid w:val="000B2E92"/>
    <w:rsid w:val="00145F7D"/>
    <w:rsid w:val="00245323"/>
    <w:rsid w:val="002516B7"/>
    <w:rsid w:val="00360BEA"/>
    <w:rsid w:val="008D76A5"/>
    <w:rsid w:val="008F017E"/>
    <w:rsid w:val="00957BCC"/>
    <w:rsid w:val="00A81824"/>
    <w:rsid w:val="00AE4FFF"/>
    <w:rsid w:val="00C5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5DE6"/>
  <w15:chartTrackingRefBased/>
  <w15:docId w15:val="{E6144A10-4771-AE43-991A-E3C7C3F3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5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45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45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245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5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53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53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53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53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45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45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4532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532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53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4532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453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453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453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45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53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45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453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4532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4532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4532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45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4532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45323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245323"/>
    <w:rPr>
      <w:b/>
      <w:bCs/>
    </w:rPr>
  </w:style>
  <w:style w:type="paragraph" w:styleId="ad">
    <w:name w:val="Normal (Web)"/>
    <w:basedOn w:val="a"/>
    <w:uiPriority w:val="99"/>
    <w:semiHidden/>
    <w:unhideWhenUsed/>
    <w:rsid w:val="0024532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e">
    <w:name w:val="Hyperlink"/>
    <w:basedOn w:val="a0"/>
    <w:uiPriority w:val="99"/>
    <w:semiHidden/>
    <w:unhideWhenUsed/>
    <w:rsid w:val="00245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Alpha</cp:lastModifiedBy>
  <cp:revision>6</cp:revision>
  <dcterms:created xsi:type="dcterms:W3CDTF">2025-10-16T07:49:00Z</dcterms:created>
  <dcterms:modified xsi:type="dcterms:W3CDTF">2025-12-06T17:53:00Z</dcterms:modified>
</cp:coreProperties>
</file>